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E50C" w14:textId="77CB0401" w:rsidR="005B3DBE" w:rsidRPr="003B3F4B" w:rsidRDefault="00BD16CE" w:rsidP="003B3F4B">
      <w:pPr>
        <w:tabs>
          <w:tab w:val="left" w:pos="4536"/>
        </w:tabs>
        <w:spacing w:line="276" w:lineRule="auto"/>
        <w:ind w:right="141"/>
        <w:rPr>
          <w:rFonts w:ascii="Arial" w:hAnsi="Arial" w:cs="Arial"/>
          <w:iCs/>
          <w:spacing w:val="2"/>
          <w:sz w:val="24"/>
          <w:szCs w:val="24"/>
        </w:rPr>
      </w:pPr>
      <w:r w:rsidRPr="003B3F4B">
        <w:rPr>
          <w:rFonts w:ascii="Arial" w:hAnsi="Arial" w:cs="Arial"/>
          <w:iCs/>
          <w:spacing w:val="2"/>
          <w:sz w:val="24"/>
          <w:szCs w:val="24"/>
        </w:rPr>
        <w:t xml:space="preserve">Załącznik nr 2 do Regulaminu rekrutacji i udziału w projekcie pn. </w:t>
      </w:r>
      <w:r w:rsidRPr="003B3F4B">
        <w:rPr>
          <w:rFonts w:ascii="Arial" w:hAnsi="Arial" w:cs="Arial"/>
          <w:b/>
          <w:bCs/>
          <w:iCs/>
          <w:spacing w:val="2"/>
          <w:sz w:val="24"/>
          <w:szCs w:val="24"/>
        </w:rPr>
        <w:t>„Przepis na Opiekę”.</w:t>
      </w:r>
    </w:p>
    <w:p w14:paraId="72CEF3DB" w14:textId="3A46EBEC" w:rsidR="00F93554" w:rsidRPr="003B3F4B" w:rsidRDefault="00E90EB0" w:rsidP="003B3F4B">
      <w:pPr>
        <w:pStyle w:val="Nagwek1"/>
        <w:spacing w:line="276" w:lineRule="auto"/>
        <w:ind w:left="1560"/>
        <w:rPr>
          <w:spacing w:val="2"/>
          <w:szCs w:val="24"/>
        </w:rPr>
      </w:pPr>
      <w:r w:rsidRPr="003B3F4B">
        <w:rPr>
          <w:spacing w:val="2"/>
          <w:szCs w:val="24"/>
        </w:rPr>
        <w:t xml:space="preserve">KARTA OCENY STANU </w:t>
      </w:r>
      <w:r w:rsidR="00A979EE" w:rsidRPr="003B3F4B">
        <w:rPr>
          <w:spacing w:val="2"/>
          <w:szCs w:val="24"/>
        </w:rPr>
        <w:t xml:space="preserve">OSOBY </w:t>
      </w:r>
      <w:r w:rsidRPr="003B3F4B">
        <w:rPr>
          <w:spacing w:val="2"/>
          <w:szCs w:val="24"/>
        </w:rPr>
        <w:t>WG SKALI BARTHEL</w:t>
      </w:r>
    </w:p>
    <w:p w14:paraId="147488CB" w14:textId="77777777" w:rsidR="00BD16CE" w:rsidRPr="003B3F4B" w:rsidRDefault="00BD16CE" w:rsidP="003B3F4B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6217524A" w14:textId="6915579C" w:rsidR="00DB4DF4" w:rsidRPr="003B3F4B" w:rsidRDefault="00AE317A" w:rsidP="003B3F4B">
      <w:pPr>
        <w:spacing w:after="109" w:line="276" w:lineRule="auto"/>
        <w:ind w:right="2170"/>
        <w:rPr>
          <w:rFonts w:ascii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Ocena wg skali opartej na skali </w:t>
      </w:r>
      <w:proofErr w:type="spellStart"/>
      <w:r w:rsidRPr="003B3F4B">
        <w:rPr>
          <w:rFonts w:ascii="Arial" w:eastAsia="Arial" w:hAnsi="Arial" w:cs="Arial"/>
          <w:spacing w:val="2"/>
          <w:sz w:val="24"/>
          <w:szCs w:val="24"/>
        </w:rPr>
        <w:t>Barthel</w:t>
      </w:r>
      <w:proofErr w:type="spellEnd"/>
      <w:r w:rsidR="005B6F58" w:rsidRPr="003B3F4B">
        <w:rPr>
          <w:rStyle w:val="Odwoanieprzypisudolnego"/>
          <w:rFonts w:ascii="Arial" w:eastAsia="Arial" w:hAnsi="Arial" w:cs="Arial"/>
          <w:spacing w:val="2"/>
          <w:sz w:val="24"/>
          <w:szCs w:val="24"/>
        </w:rPr>
        <w:footnoteReference w:id="1"/>
      </w: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160B4C69" w14:textId="6C619A3D" w:rsidR="006E231B" w:rsidRPr="003B3F4B" w:rsidRDefault="00AE317A" w:rsidP="003B3F4B">
      <w:pPr>
        <w:spacing w:after="0" w:line="276" w:lineRule="auto"/>
        <w:ind w:left="715" w:right="2170" w:hanging="10"/>
        <w:rPr>
          <w:rFonts w:ascii="Arial" w:eastAsia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Imię i nazwisko </w:t>
      </w:r>
    </w:p>
    <w:p w14:paraId="0ABC1898" w14:textId="77777777" w:rsidR="006E231B" w:rsidRPr="003B3F4B" w:rsidRDefault="006E231B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715" w:right="2170" w:hanging="10"/>
        <w:rPr>
          <w:rFonts w:ascii="Arial" w:eastAsia="Arial" w:hAnsi="Arial" w:cs="Arial"/>
          <w:spacing w:val="2"/>
          <w:sz w:val="24"/>
          <w:szCs w:val="24"/>
        </w:rPr>
      </w:pPr>
    </w:p>
    <w:p w14:paraId="33BCDD57" w14:textId="130F8AD8" w:rsidR="00367AE4" w:rsidRPr="003B3F4B" w:rsidRDefault="00367AE4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715" w:right="2170" w:hanging="10"/>
        <w:rPr>
          <w:rFonts w:ascii="Arial" w:eastAsia="Arial" w:hAnsi="Arial" w:cs="Arial"/>
          <w:spacing w:val="2"/>
          <w:sz w:val="24"/>
          <w:szCs w:val="24"/>
        </w:rPr>
      </w:pPr>
    </w:p>
    <w:p w14:paraId="7201F71C" w14:textId="77777777" w:rsidR="005B6F58" w:rsidRPr="003B3F4B" w:rsidRDefault="00AE317A" w:rsidP="003B3F4B">
      <w:pPr>
        <w:spacing w:after="0" w:line="276" w:lineRule="auto"/>
        <w:ind w:left="705" w:right="2170"/>
        <w:rPr>
          <w:rFonts w:ascii="Arial" w:eastAsia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spacing w:val="2"/>
          <w:sz w:val="24"/>
          <w:szCs w:val="24"/>
        </w:rPr>
        <w:t>Adres</w:t>
      </w:r>
      <w:r w:rsidR="005B6F58" w:rsidRPr="003B3F4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B3F4B">
        <w:rPr>
          <w:rFonts w:ascii="Arial" w:eastAsia="Arial" w:hAnsi="Arial" w:cs="Arial"/>
          <w:spacing w:val="2"/>
          <w:sz w:val="24"/>
          <w:szCs w:val="24"/>
        </w:rPr>
        <w:t>zamieszkani</w:t>
      </w:r>
      <w:r w:rsidR="00367AE4" w:rsidRPr="003B3F4B">
        <w:rPr>
          <w:rFonts w:ascii="Arial" w:eastAsia="Arial" w:hAnsi="Arial" w:cs="Arial"/>
          <w:spacing w:val="2"/>
          <w:sz w:val="24"/>
          <w:szCs w:val="24"/>
        </w:rPr>
        <w:t xml:space="preserve">a </w:t>
      </w:r>
    </w:p>
    <w:p w14:paraId="4E70BB14" w14:textId="5930DACD" w:rsidR="00367AE4" w:rsidRPr="003B3F4B" w:rsidRDefault="00367AE4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5" w:right="2170"/>
        <w:rPr>
          <w:rFonts w:ascii="Arial" w:hAnsi="Arial" w:cs="Arial"/>
          <w:spacing w:val="2"/>
          <w:sz w:val="24"/>
          <w:szCs w:val="24"/>
        </w:rPr>
      </w:pPr>
    </w:p>
    <w:p w14:paraId="4246DC10" w14:textId="337539BD" w:rsidR="006E231B" w:rsidRPr="003B3F4B" w:rsidRDefault="006E231B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5" w:right="2170"/>
        <w:rPr>
          <w:rFonts w:ascii="Arial" w:hAnsi="Arial" w:cs="Arial"/>
          <w:spacing w:val="2"/>
          <w:sz w:val="24"/>
          <w:szCs w:val="24"/>
        </w:rPr>
      </w:pPr>
    </w:p>
    <w:p w14:paraId="3334DF07" w14:textId="77777777" w:rsidR="006E231B" w:rsidRPr="003B3F4B" w:rsidRDefault="006E231B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705" w:right="2170"/>
        <w:rPr>
          <w:rFonts w:ascii="Arial" w:hAnsi="Arial" w:cs="Arial"/>
          <w:spacing w:val="2"/>
          <w:sz w:val="24"/>
          <w:szCs w:val="24"/>
        </w:rPr>
      </w:pPr>
    </w:p>
    <w:p w14:paraId="55C5D6F0" w14:textId="14B90147" w:rsidR="00DB4DF4" w:rsidRPr="003B3F4B" w:rsidRDefault="00AE317A" w:rsidP="003B3F4B">
      <w:pPr>
        <w:spacing w:after="0" w:line="276" w:lineRule="auto"/>
        <w:ind w:left="715" w:right="2170" w:hanging="10"/>
        <w:rPr>
          <w:rFonts w:ascii="Arial" w:eastAsia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Numer </w:t>
      </w:r>
      <w:r w:rsidR="002745B6" w:rsidRPr="003B3F4B">
        <w:rPr>
          <w:rFonts w:ascii="Arial" w:eastAsia="Arial" w:hAnsi="Arial" w:cs="Arial"/>
          <w:spacing w:val="2"/>
          <w:sz w:val="24"/>
          <w:szCs w:val="24"/>
        </w:rPr>
        <w:t>PESEL</w:t>
      </w: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F6A08" w:rsidRPr="003B3F4B">
        <w:rPr>
          <w:rFonts w:ascii="Arial" w:eastAsia="Arial" w:hAnsi="Arial" w:cs="Arial"/>
          <w:spacing w:val="2"/>
          <w:sz w:val="24"/>
          <w:szCs w:val="24"/>
        </w:rPr>
        <w:t>(</w:t>
      </w:r>
      <w:r w:rsidRPr="003B3F4B">
        <w:rPr>
          <w:rFonts w:ascii="Arial" w:eastAsia="Arial" w:hAnsi="Arial" w:cs="Arial"/>
          <w:spacing w:val="2"/>
          <w:sz w:val="24"/>
          <w:szCs w:val="24"/>
        </w:rPr>
        <w:t>w przypadku braku numeru P</w:t>
      </w:r>
      <w:r w:rsidR="00B10E49" w:rsidRPr="003B3F4B">
        <w:rPr>
          <w:rFonts w:ascii="Arial" w:eastAsia="Arial" w:hAnsi="Arial" w:cs="Arial"/>
          <w:spacing w:val="2"/>
          <w:sz w:val="24"/>
          <w:szCs w:val="24"/>
        </w:rPr>
        <w:t>ESEL</w:t>
      </w: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, numer </w:t>
      </w:r>
      <w:r w:rsidR="006F6A08" w:rsidRPr="003B3F4B">
        <w:rPr>
          <w:rFonts w:ascii="Arial" w:eastAsia="Arial" w:hAnsi="Arial" w:cs="Arial"/>
          <w:spacing w:val="2"/>
          <w:sz w:val="24"/>
          <w:szCs w:val="24"/>
        </w:rPr>
        <w:t xml:space="preserve">i nazwę </w:t>
      </w:r>
      <w:r w:rsidRPr="003B3F4B">
        <w:rPr>
          <w:rFonts w:ascii="Arial" w:eastAsia="Arial" w:hAnsi="Arial" w:cs="Arial"/>
          <w:spacing w:val="2"/>
          <w:sz w:val="24"/>
          <w:szCs w:val="24"/>
        </w:rPr>
        <w:t>dokumentu</w:t>
      </w:r>
      <w:r w:rsidR="00B10E49" w:rsidRPr="003B3F4B">
        <w:rPr>
          <w:rFonts w:ascii="Arial" w:eastAsia="Arial" w:hAnsi="Arial" w:cs="Arial"/>
          <w:spacing w:val="2"/>
          <w:sz w:val="24"/>
          <w:szCs w:val="24"/>
        </w:rPr>
        <w:t xml:space="preserve"> p</w:t>
      </w:r>
      <w:r w:rsidRPr="003B3F4B">
        <w:rPr>
          <w:rFonts w:ascii="Arial" w:eastAsia="Arial" w:hAnsi="Arial" w:cs="Arial"/>
          <w:spacing w:val="2"/>
          <w:sz w:val="24"/>
          <w:szCs w:val="24"/>
        </w:rPr>
        <w:t>otwierdzającego tożsamość</w:t>
      </w:r>
      <w:r w:rsidR="006F6A08" w:rsidRPr="003B3F4B">
        <w:rPr>
          <w:rFonts w:ascii="Arial" w:eastAsia="Arial" w:hAnsi="Arial" w:cs="Arial"/>
          <w:spacing w:val="2"/>
          <w:sz w:val="24"/>
          <w:szCs w:val="24"/>
        </w:rPr>
        <w:t>)</w:t>
      </w:r>
    </w:p>
    <w:p w14:paraId="540B18E6" w14:textId="48C7007A" w:rsidR="006E231B" w:rsidRPr="003B3F4B" w:rsidRDefault="006E231B" w:rsidP="003B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8" w:line="276" w:lineRule="auto"/>
        <w:ind w:left="715" w:right="2170" w:hanging="10"/>
        <w:rPr>
          <w:rFonts w:ascii="Arial" w:hAnsi="Arial" w:cs="Arial"/>
          <w:spacing w:val="2"/>
          <w:sz w:val="24"/>
          <w:szCs w:val="24"/>
        </w:rPr>
      </w:pPr>
    </w:p>
    <w:p w14:paraId="4EBF7052" w14:textId="77777777" w:rsidR="00600545" w:rsidRPr="003B3F4B" w:rsidRDefault="00600545" w:rsidP="003B3F4B">
      <w:pPr>
        <w:pStyle w:val="Tytu"/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50757F6C" w14:textId="41B8DF76" w:rsidR="00367AE4" w:rsidRPr="003B3F4B" w:rsidRDefault="00AE317A" w:rsidP="003B3F4B">
      <w:pPr>
        <w:pStyle w:val="Tytu"/>
        <w:spacing w:line="276" w:lineRule="auto"/>
        <w:rPr>
          <w:rFonts w:ascii="Arial" w:hAnsi="Arial" w:cs="Arial"/>
          <w:b/>
          <w:spacing w:val="2"/>
          <w:sz w:val="24"/>
          <w:szCs w:val="24"/>
        </w:rPr>
      </w:pPr>
      <w:r w:rsidRPr="003B3F4B">
        <w:rPr>
          <w:rFonts w:ascii="Arial" w:hAnsi="Arial" w:cs="Arial"/>
          <w:spacing w:val="2"/>
          <w:sz w:val="24"/>
          <w:szCs w:val="24"/>
        </w:rPr>
        <w:t xml:space="preserve">Ocena </w:t>
      </w:r>
      <w:r w:rsidR="00A979EE" w:rsidRPr="003B3F4B">
        <w:rPr>
          <w:rFonts w:ascii="Arial" w:hAnsi="Arial" w:cs="Arial"/>
          <w:spacing w:val="2"/>
          <w:sz w:val="24"/>
          <w:szCs w:val="24"/>
        </w:rPr>
        <w:t xml:space="preserve">osoby </w:t>
      </w:r>
      <w:r w:rsidRPr="003B3F4B">
        <w:rPr>
          <w:rFonts w:ascii="Arial" w:hAnsi="Arial" w:cs="Arial"/>
          <w:spacing w:val="2"/>
          <w:sz w:val="24"/>
          <w:szCs w:val="24"/>
        </w:rPr>
        <w:t xml:space="preserve">wg skali </w:t>
      </w:r>
      <w:proofErr w:type="spellStart"/>
      <w:r w:rsidRPr="003B3F4B">
        <w:rPr>
          <w:rFonts w:ascii="Arial" w:hAnsi="Arial" w:cs="Arial"/>
          <w:spacing w:val="2"/>
          <w:sz w:val="24"/>
          <w:szCs w:val="24"/>
        </w:rPr>
        <w:t>Barthel</w:t>
      </w:r>
      <w:proofErr w:type="spellEnd"/>
    </w:p>
    <w:tbl>
      <w:tblPr>
        <w:tblStyle w:val="TableGrid"/>
        <w:tblW w:w="5000" w:type="pct"/>
        <w:tblInd w:w="0" w:type="dxa"/>
        <w:tblLayout w:type="fixed"/>
        <w:tblCellMar>
          <w:top w:w="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7322"/>
        <w:gridCol w:w="192"/>
        <w:gridCol w:w="991"/>
      </w:tblGrid>
      <w:tr w:rsidR="00DB4DF4" w:rsidRPr="003B3F4B" w14:paraId="5A89AB65" w14:textId="77777777" w:rsidTr="00B85384">
        <w:trPr>
          <w:trHeight w:val="31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1CCD" w14:textId="324BB7E9" w:rsidR="00DB4DF4" w:rsidRPr="003B3F4B" w:rsidRDefault="00AE317A" w:rsidP="003B3F4B">
            <w:pPr>
              <w:spacing w:line="276" w:lineRule="auto"/>
              <w:ind w:left="77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Lp.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C979" w14:textId="6D1E14B9" w:rsidR="00DB4DF4" w:rsidRPr="003B3F4B" w:rsidRDefault="00AE317A" w:rsidP="003B3F4B">
            <w:pPr>
              <w:spacing w:line="276" w:lineRule="auto"/>
              <w:ind w:right="1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Czynność</w:t>
            </w:r>
            <w:r w:rsidR="005B6F58" w:rsidRPr="003B3F4B">
              <w:rPr>
                <w:rStyle w:val="Odwoanieprzypisudolnego"/>
                <w:rFonts w:ascii="Arial" w:eastAsia="Arial" w:hAnsi="Arial" w:cs="Arial"/>
                <w:spacing w:val="2"/>
                <w:sz w:val="24"/>
                <w:szCs w:val="24"/>
              </w:rPr>
              <w:footnoteReference w:id="2"/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2176" w14:textId="70A7A338" w:rsidR="00DB4DF4" w:rsidRPr="003B3F4B" w:rsidRDefault="00AE317A" w:rsidP="003B3F4B">
            <w:pPr>
              <w:spacing w:line="276" w:lineRule="auto"/>
              <w:ind w:right="1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Wynik</w:t>
            </w:r>
            <w:r w:rsidR="0065282C" w:rsidRPr="003B3F4B">
              <w:rPr>
                <w:rStyle w:val="Odwoanieprzypisudolnego"/>
                <w:rFonts w:ascii="Arial" w:eastAsia="Arial" w:hAnsi="Arial" w:cs="Arial"/>
                <w:spacing w:val="2"/>
                <w:sz w:val="24"/>
                <w:szCs w:val="24"/>
              </w:rPr>
              <w:footnoteReference w:id="3"/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11850392" w14:textId="77777777" w:rsidTr="00B85384">
        <w:trPr>
          <w:trHeight w:val="160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2186" w14:textId="6868CD4F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1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7BB" w14:textId="77777777" w:rsidR="00DB4DF4" w:rsidRPr="003B3F4B" w:rsidRDefault="00AE317A" w:rsidP="003B3F4B">
            <w:pPr>
              <w:spacing w:after="12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Spożywanie posiłków: </w:t>
            </w:r>
          </w:p>
          <w:p w14:paraId="12FFAA10" w14:textId="2D65FF08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 jest w stanie samodzielnie jeść </w:t>
            </w:r>
          </w:p>
          <w:p w14:paraId="752BD54B" w14:textId="0905CAA1" w:rsidR="00F16E35" w:rsidRPr="003B3F4B" w:rsidRDefault="00AE317A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potrzebuje pomocy w krojeniu, smarowaniu masłem itp. lub wymaga zmodyfikowanej diety </w:t>
            </w:r>
          </w:p>
          <w:p w14:paraId="2DA281E7" w14:textId="040EABB4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samodzielny, niezależny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4DF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2A51929E" w14:textId="77777777" w:rsidTr="00B85384">
        <w:trPr>
          <w:trHeight w:val="130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A260" w14:textId="179941F8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2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0867" w14:textId="77777777" w:rsidR="00DB4DF4" w:rsidRPr="003B3F4B" w:rsidRDefault="00AE317A" w:rsidP="003B3F4B">
            <w:pPr>
              <w:spacing w:after="127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Przemieszczanie się z łóżka na krzesło i z powrotem, siadanie: </w:t>
            </w:r>
          </w:p>
          <w:p w14:paraId="3B7F34DB" w14:textId="4B2F15FA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 jest w stanie; nie zachowuje równowagi przy siedzeniu </w:t>
            </w:r>
          </w:p>
          <w:p w14:paraId="1A1B7C72" w14:textId="061FCCC5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większa pomoc fizyczna (jedna lub dwie osoby) </w:t>
            </w:r>
          </w:p>
          <w:p w14:paraId="2B81CE73" w14:textId="5CCE05C8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mniejsza pomoc słowna lub fizyczna </w:t>
            </w:r>
          </w:p>
          <w:p w14:paraId="2DD9CBA0" w14:textId="58C19EDA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samodzielny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754C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0BDFF71F" w14:textId="77777777" w:rsidTr="00B85384">
        <w:trPr>
          <w:trHeight w:val="109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7F1C" w14:textId="38665EE8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221" w14:textId="77777777" w:rsidR="00DB4DF4" w:rsidRPr="003B3F4B" w:rsidRDefault="00AE317A" w:rsidP="003B3F4B">
            <w:pPr>
              <w:spacing w:after="12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Utrzymanie higieny osobistej: </w:t>
            </w:r>
          </w:p>
          <w:p w14:paraId="59F5853A" w14:textId="3BC0A310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potrzebuje pomocy przy czynnościach osobistych </w:t>
            </w:r>
          </w:p>
          <w:p w14:paraId="3B04E8B9" w14:textId="125313E2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 przy myciu twarz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y, czesaniu się, myciu zębów (z 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zapewnionymi pomocami)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D534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1BF0F2F2" w14:textId="77777777" w:rsidTr="00B85384">
        <w:trPr>
          <w:trHeight w:val="108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87B3" w14:textId="0E61E496" w:rsidR="00DB4DF4" w:rsidRPr="003B3F4B" w:rsidRDefault="00AE317A" w:rsidP="003B3F4B">
            <w:pPr>
              <w:spacing w:line="276" w:lineRule="auto"/>
              <w:ind w:right="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lastRenderedPageBreak/>
              <w:t>4</w:t>
            </w:r>
          </w:p>
          <w:p w14:paraId="2A1821D3" w14:textId="5048BB5C" w:rsidR="0065282C" w:rsidRPr="003B3F4B" w:rsidRDefault="0065282C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7304" w14:textId="77777777" w:rsidR="00DB4DF4" w:rsidRPr="003B3F4B" w:rsidRDefault="00AE317A" w:rsidP="003B3F4B">
            <w:pPr>
              <w:spacing w:after="127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Korzystanie z toalety (WC) </w:t>
            </w:r>
          </w:p>
          <w:p w14:paraId="100758B7" w14:textId="1BAE657A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zależny </w:t>
            </w:r>
          </w:p>
          <w:p w14:paraId="04E32C7E" w14:textId="090EF40E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potrzebuje pomocy, ale może coś zrobić sam </w:t>
            </w:r>
          </w:p>
          <w:p w14:paraId="1A2E803E" w14:textId="01674D0D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niezależny, zdejmowanie, zakłada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nie, ubieranie się, podcieranie 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się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9348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54C25991" w14:textId="77777777" w:rsidTr="00B85384">
        <w:trPr>
          <w:trHeight w:val="93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F3D3" w14:textId="5C8AFD79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B30" w14:textId="77777777" w:rsidR="00DB4DF4" w:rsidRPr="003B3F4B" w:rsidRDefault="00AE317A" w:rsidP="003B3F4B">
            <w:pPr>
              <w:spacing w:after="127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Mycie, kąpiel całego ciała: </w:t>
            </w:r>
          </w:p>
          <w:p w14:paraId="13F6197F" w14:textId="3460DC58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 zależny</w:t>
            </w:r>
          </w:p>
          <w:p w14:paraId="633CD46F" w14:textId="30D0A9D3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 lub pod prysznicem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821D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320C9D8C" w14:textId="77777777" w:rsidTr="00B85384">
        <w:trPr>
          <w:trHeight w:val="128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F102" w14:textId="5B2AE086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6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B1B2" w14:textId="77777777" w:rsidR="00DB4DF4" w:rsidRPr="003B3F4B" w:rsidRDefault="00AE317A" w:rsidP="003B3F4B">
            <w:pPr>
              <w:spacing w:after="12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Poruszanie się po powierzchniach płaskich: </w:t>
            </w:r>
          </w:p>
          <w:p w14:paraId="79F1B694" w14:textId="2CC1E073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 porusza się lub &lt; 50 m </w:t>
            </w:r>
          </w:p>
          <w:p w14:paraId="48F63F74" w14:textId="2971DBB2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 na wózku; wliczając zakręty &gt; 50 m </w:t>
            </w:r>
          </w:p>
          <w:p w14:paraId="29ED305D" w14:textId="345ADB1E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spacery z pomocą słowną lub fizyczną jednej osoby &gt; 50 m </w:t>
            </w:r>
          </w:p>
          <w:p w14:paraId="0B6536DB" w14:textId="5CA8F6E6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niezależny, ale może potrzeb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ować pewnej pomocy, 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br/>
              <w:t xml:space="preserve">np. laski &gt; 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50 m</w:t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595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7BDDEA35" w14:textId="77777777" w:rsidTr="00B85384">
        <w:trPr>
          <w:trHeight w:val="1408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C439" w14:textId="16F45F28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6653" w14:textId="77777777" w:rsidR="002745B6" w:rsidRPr="003B3F4B" w:rsidRDefault="00AE317A" w:rsidP="003B3F4B">
            <w:pPr>
              <w:spacing w:after="125" w:line="276" w:lineRule="auto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Wchodzenie i schodzenie po schodach: </w:t>
            </w:r>
          </w:p>
          <w:p w14:paraId="1CC24961" w14:textId="077CDC30" w:rsidR="00DB4DF4" w:rsidRPr="003B3F4B" w:rsidRDefault="00AE317A" w:rsidP="003B3F4B">
            <w:pPr>
              <w:spacing w:after="125"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 jest w stanie </w:t>
            </w:r>
            <w:r w:rsidR="00C33705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br/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potrzebuje pomocy słownej, fizycznej; przenoszenie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C33705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br/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samodzielny</w:t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CB87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7AC49807" w14:textId="77777777" w:rsidTr="00B85384">
        <w:trPr>
          <w:trHeight w:val="127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F03D" w14:textId="37F33947" w:rsidR="00DB4DF4" w:rsidRPr="003B3F4B" w:rsidRDefault="00AE317A" w:rsidP="003B3F4B">
            <w:pPr>
              <w:spacing w:line="276" w:lineRule="auto"/>
              <w:ind w:right="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8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6BD" w14:textId="77777777" w:rsidR="00DB4DF4" w:rsidRPr="003B3F4B" w:rsidRDefault="00AE317A" w:rsidP="003B3F4B">
            <w:pPr>
              <w:spacing w:after="12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Ubieranie się i rozbieranie: </w:t>
            </w:r>
          </w:p>
          <w:p w14:paraId="21264B71" w14:textId="252D571B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zależny </w:t>
            </w:r>
          </w:p>
          <w:p w14:paraId="5528EC2A" w14:textId="62739E71" w:rsidR="00F16E35" w:rsidRPr="003B3F4B" w:rsidRDefault="00AE317A" w:rsidP="003B3F4B">
            <w:pPr>
              <w:spacing w:line="276" w:lineRule="auto"/>
              <w:ind w:right="1247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potrzebuje pomocy, ale może wykonywać połowę czynności bez pomocy </w:t>
            </w:r>
          </w:p>
          <w:p w14:paraId="1DF8F75A" w14:textId="3C23A28D" w:rsidR="00DB4DF4" w:rsidRPr="003B3F4B" w:rsidRDefault="00AE317A" w:rsidP="003B3F4B">
            <w:pPr>
              <w:spacing w:line="276" w:lineRule="auto"/>
              <w:ind w:right="1247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niezależny w zapinaniu guzików, zamka, sznurowadeł itp.</w:t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0757" w14:textId="77777777" w:rsidR="00DB4DF4" w:rsidRPr="003B3F4B" w:rsidRDefault="00AE317A" w:rsidP="003B3F4B">
            <w:pPr>
              <w:spacing w:line="276" w:lineRule="auto"/>
              <w:ind w:left="55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054C7272" w14:textId="77777777" w:rsidTr="00B85384">
        <w:trPr>
          <w:trHeight w:val="1106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3575" w14:textId="08E93808" w:rsidR="00DB4DF4" w:rsidRPr="003B3F4B" w:rsidRDefault="00AE317A" w:rsidP="003B3F4B">
            <w:pPr>
              <w:spacing w:line="276" w:lineRule="auto"/>
              <w:ind w:left="4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9</w:t>
            </w:r>
          </w:p>
        </w:tc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BF83" w14:textId="77777777" w:rsidR="00DB4DF4" w:rsidRPr="003B3F4B" w:rsidRDefault="00AE317A" w:rsidP="003B3F4B">
            <w:pPr>
              <w:spacing w:after="12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Kontrolowanie stolca / zwieracza odbytu: </w:t>
            </w:r>
          </w:p>
          <w:p w14:paraId="15440804" w14:textId="163A8785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nie panuje nad oddawaniem stolca lub potrzebuje lewatyw </w:t>
            </w:r>
          </w:p>
          <w:p w14:paraId="6DF44C01" w14:textId="2ED92B8C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5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czasami popuszcza (zdarzenia przypadkowe) </w:t>
            </w:r>
          </w:p>
          <w:p w14:paraId="5014B84D" w14:textId="234D0C19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10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panuje, utrzymuje stolec</w:t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3837" w14:textId="77777777" w:rsidR="00DB4DF4" w:rsidRPr="003B3F4B" w:rsidRDefault="00AE317A" w:rsidP="003B3F4B">
            <w:pPr>
              <w:spacing w:line="276" w:lineRule="auto"/>
              <w:ind w:left="10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2DDBCBF1" w14:textId="77777777" w:rsidTr="00C33705">
        <w:trPr>
          <w:trHeight w:val="154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386F" w14:textId="2DA54E2E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10</w:t>
            </w:r>
          </w:p>
        </w:tc>
        <w:tc>
          <w:tcPr>
            <w:tcW w:w="4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852A" w14:textId="77777777" w:rsidR="00BD16CE" w:rsidRPr="003B3F4B" w:rsidRDefault="00AE317A" w:rsidP="003B3F4B">
            <w:pPr>
              <w:spacing w:line="276" w:lineRule="auto"/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Kontrolowanie moczu / zwieracza pęcherza moczowego: </w:t>
            </w:r>
          </w:p>
          <w:p w14:paraId="33C8F250" w14:textId="77777777" w:rsidR="00BD16CE" w:rsidRPr="003B3F4B" w:rsidRDefault="00AE317A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0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– 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nie panuje nad odd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awaniem moczu lub cewn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ikowany </w:t>
            </w:r>
            <w:r w:rsidR="005B3DBE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i 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przez to niesamodzielny </w:t>
            </w:r>
          </w:p>
          <w:p w14:paraId="2FF6890F" w14:textId="63B50D37" w:rsidR="00DB4DF4" w:rsidRPr="003B3F4B" w:rsidRDefault="00AE317A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5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– 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czasami popuszcza (zdarzenia przypadkowe) </w:t>
            </w:r>
          </w:p>
          <w:p w14:paraId="1FF4D825" w14:textId="175B6F04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10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A10F44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–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panuje, utrzymuje mocz</w:t>
            </w: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D92A" w14:textId="77777777" w:rsidR="00DB4DF4" w:rsidRPr="003B3F4B" w:rsidRDefault="00AE317A" w:rsidP="003B3F4B">
            <w:pPr>
              <w:spacing w:line="276" w:lineRule="auto"/>
              <w:ind w:left="10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DB4DF4" w:rsidRPr="003B3F4B" w14:paraId="472550CE" w14:textId="77777777" w:rsidTr="00C33705">
        <w:trPr>
          <w:trHeight w:val="241"/>
        </w:trPr>
        <w:tc>
          <w:tcPr>
            <w:tcW w:w="44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B26B" w14:textId="64875DC3" w:rsidR="00DB4DF4" w:rsidRPr="003B3F4B" w:rsidRDefault="00AE317A" w:rsidP="003B3F4B">
            <w:pPr>
              <w:spacing w:after="115"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Wynik kwalifikacji</w:t>
            </w:r>
            <w:r w:rsidR="0065282C" w:rsidRPr="003B3F4B">
              <w:rPr>
                <w:rStyle w:val="Odwoanieprzypisudolnego"/>
                <w:rFonts w:ascii="Arial" w:eastAsia="Arial" w:hAnsi="Arial" w:cs="Arial"/>
                <w:b/>
                <w:spacing w:val="2"/>
                <w:sz w:val="24"/>
                <w:szCs w:val="24"/>
              </w:rPr>
              <w:footnoteReference w:id="4"/>
            </w:r>
          </w:p>
          <w:p w14:paraId="7B6892DA" w14:textId="77777777" w:rsidR="00DB4DF4" w:rsidRPr="003B3F4B" w:rsidRDefault="00AE317A" w:rsidP="003B3F4B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A92E" w14:textId="77777777" w:rsidR="00DB4DF4" w:rsidRPr="003B3F4B" w:rsidRDefault="00AE317A" w:rsidP="003B3F4B">
            <w:pPr>
              <w:spacing w:line="276" w:lineRule="auto"/>
              <w:ind w:left="10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w14:paraId="4E2FF2F7" w14:textId="77777777" w:rsidR="00B85384" w:rsidRPr="003B3F4B" w:rsidRDefault="00B85384" w:rsidP="003B3F4B">
      <w:pPr>
        <w:spacing w:line="276" w:lineRule="auto"/>
        <w:rPr>
          <w:rFonts w:ascii="Arial" w:eastAsia="Arial" w:hAnsi="Arial" w:cs="Arial"/>
          <w:b/>
          <w:spacing w:val="2"/>
          <w:sz w:val="24"/>
          <w:szCs w:val="24"/>
        </w:rPr>
      </w:pPr>
      <w:r w:rsidRPr="003B3F4B">
        <w:rPr>
          <w:rFonts w:ascii="Arial" w:eastAsia="Arial" w:hAnsi="Arial" w:cs="Arial"/>
          <w:b/>
          <w:spacing w:val="2"/>
          <w:sz w:val="24"/>
          <w:szCs w:val="24"/>
        </w:rPr>
        <w:br w:type="page"/>
      </w:r>
    </w:p>
    <w:p w14:paraId="22C7076C" w14:textId="58018AA0" w:rsidR="00DB4DF4" w:rsidRPr="003B3F4B" w:rsidRDefault="00AE317A" w:rsidP="003B3F4B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b/>
          <w:spacing w:val="2"/>
          <w:sz w:val="24"/>
          <w:szCs w:val="24"/>
        </w:rPr>
        <w:lastRenderedPageBreak/>
        <w:t xml:space="preserve">Wynik oceny stanu zdrowia: </w:t>
      </w:r>
    </w:p>
    <w:p w14:paraId="2239FBC2" w14:textId="77777777" w:rsidR="00600545" w:rsidRPr="003B3F4B" w:rsidRDefault="00600545" w:rsidP="003B3F4B">
      <w:pPr>
        <w:spacing w:after="0" w:line="276" w:lineRule="auto"/>
        <w:ind w:left="283"/>
        <w:rPr>
          <w:rFonts w:ascii="Arial" w:eastAsia="Arial" w:hAnsi="Arial" w:cs="Arial"/>
          <w:spacing w:val="2"/>
          <w:sz w:val="24"/>
          <w:szCs w:val="24"/>
        </w:rPr>
      </w:pPr>
    </w:p>
    <w:p w14:paraId="487478B9" w14:textId="004BB351" w:rsidR="00DB4DF4" w:rsidRPr="003B3F4B" w:rsidRDefault="00AE317A" w:rsidP="003B3F4B">
      <w:pPr>
        <w:spacing w:after="0" w:line="276" w:lineRule="auto"/>
        <w:ind w:left="283"/>
        <w:rPr>
          <w:rFonts w:ascii="Arial" w:eastAsia="Arial" w:hAnsi="Arial" w:cs="Arial"/>
          <w:spacing w:val="2"/>
          <w:sz w:val="24"/>
          <w:szCs w:val="24"/>
        </w:rPr>
      </w:pPr>
      <w:r w:rsidRPr="003B3F4B">
        <w:rPr>
          <w:rFonts w:ascii="Arial" w:eastAsia="Arial" w:hAnsi="Arial" w:cs="Arial"/>
          <w:spacing w:val="2"/>
          <w:sz w:val="24"/>
          <w:szCs w:val="24"/>
        </w:rPr>
        <w:t xml:space="preserve">Stwierdzam, że wyżej wymieniona osoba </w:t>
      </w:r>
      <w:r w:rsidRPr="003B3F4B">
        <w:rPr>
          <w:rFonts w:ascii="Arial" w:eastAsia="Arial" w:hAnsi="Arial" w:cs="Arial"/>
          <w:b/>
          <w:bCs/>
          <w:spacing w:val="2"/>
          <w:sz w:val="24"/>
          <w:szCs w:val="24"/>
        </w:rPr>
        <w:t>wymaga/nie wymaga</w:t>
      </w:r>
      <w:r w:rsidR="006E231B" w:rsidRPr="003B3F4B">
        <w:rPr>
          <w:rStyle w:val="Odwoanieprzypisudolnego"/>
          <w:rFonts w:ascii="Arial" w:eastAsia="Times New Roman" w:hAnsi="Arial" w:cs="Arial"/>
          <w:b/>
          <w:spacing w:val="2"/>
          <w:sz w:val="24"/>
          <w:szCs w:val="24"/>
        </w:rPr>
        <w:footnoteReference w:id="5"/>
      </w:r>
      <w:r w:rsidRPr="003B3F4B">
        <w:rPr>
          <w:rFonts w:ascii="Arial" w:eastAsia="Arial" w:hAnsi="Arial" w:cs="Arial"/>
          <w:spacing w:val="2"/>
          <w:sz w:val="24"/>
          <w:szCs w:val="24"/>
          <w:vertAlign w:val="subscript"/>
        </w:rPr>
        <w:t xml:space="preserve"> </w:t>
      </w:r>
      <w:r w:rsidR="00A10F44" w:rsidRPr="003B3F4B">
        <w:rPr>
          <w:rFonts w:ascii="Arial" w:eastAsia="Arial" w:hAnsi="Arial" w:cs="Arial"/>
          <w:spacing w:val="2"/>
          <w:sz w:val="24"/>
          <w:szCs w:val="24"/>
        </w:rPr>
        <w:t>wsparcia w </w:t>
      </w:r>
      <w:r w:rsidR="00E41151" w:rsidRPr="003B3F4B">
        <w:rPr>
          <w:rFonts w:ascii="Arial" w:eastAsia="Arial" w:hAnsi="Arial" w:cs="Arial"/>
          <w:spacing w:val="2"/>
          <w:sz w:val="24"/>
          <w:szCs w:val="24"/>
        </w:rPr>
        <w:t xml:space="preserve">codziennym </w:t>
      </w:r>
      <w:r w:rsidR="00CE241B" w:rsidRPr="003B3F4B">
        <w:rPr>
          <w:rFonts w:ascii="Arial" w:eastAsia="Arial" w:hAnsi="Arial" w:cs="Arial"/>
          <w:spacing w:val="2"/>
          <w:sz w:val="24"/>
          <w:szCs w:val="24"/>
        </w:rPr>
        <w:t>funkcjonowaniu</w:t>
      </w:r>
      <w:r w:rsidR="00E41151" w:rsidRPr="003B3F4B">
        <w:rPr>
          <w:rFonts w:ascii="Arial" w:eastAsia="Arial" w:hAnsi="Arial" w:cs="Arial"/>
          <w:spacing w:val="2"/>
          <w:sz w:val="24"/>
          <w:szCs w:val="24"/>
        </w:rPr>
        <w:t>:</w:t>
      </w:r>
    </w:p>
    <w:p w14:paraId="5847B00D" w14:textId="77777777" w:rsidR="00054271" w:rsidRPr="003B3F4B" w:rsidRDefault="00054271" w:rsidP="003B3F4B">
      <w:pPr>
        <w:spacing w:after="0" w:line="276" w:lineRule="auto"/>
        <w:ind w:left="283"/>
        <w:rPr>
          <w:rFonts w:ascii="Arial" w:hAnsi="Arial" w:cs="Arial"/>
          <w:spacing w:val="2"/>
          <w:sz w:val="24"/>
          <w:szCs w:val="24"/>
        </w:rPr>
      </w:pPr>
    </w:p>
    <w:p w14:paraId="184BAE08" w14:textId="77777777" w:rsidR="00750139" w:rsidRPr="003B3F4B" w:rsidRDefault="00750139" w:rsidP="003B3F4B">
      <w:pPr>
        <w:spacing w:after="0" w:line="276" w:lineRule="auto"/>
        <w:ind w:left="283"/>
        <w:rPr>
          <w:rFonts w:ascii="Arial" w:hAnsi="Arial" w:cs="Arial"/>
          <w:spacing w:val="2"/>
          <w:sz w:val="24"/>
          <w:szCs w:val="24"/>
        </w:rPr>
      </w:pPr>
    </w:p>
    <w:p w14:paraId="6976DCB3" w14:textId="564E336B" w:rsidR="00DB4DF4" w:rsidRPr="003B3F4B" w:rsidRDefault="00367AE4" w:rsidP="003B3F4B">
      <w:pPr>
        <w:spacing w:after="0" w:line="276" w:lineRule="auto"/>
        <w:rPr>
          <w:rFonts w:ascii="Arial" w:eastAsia="Arial" w:hAnsi="Arial" w:cs="Arial"/>
          <w:bCs/>
          <w:spacing w:val="2"/>
          <w:sz w:val="24"/>
          <w:szCs w:val="24"/>
        </w:rPr>
      </w:pPr>
      <w:r w:rsidRPr="003B3F4B">
        <w:rPr>
          <w:rFonts w:ascii="Arial" w:eastAsia="Arial" w:hAnsi="Arial" w:cs="Arial"/>
          <w:bCs/>
          <w:spacing w:val="2"/>
          <w:sz w:val="24"/>
          <w:szCs w:val="24"/>
        </w:rPr>
        <w:t>……………………………………………………………………</w:t>
      </w:r>
      <w:r w:rsidR="009E51CB" w:rsidRPr="003B3F4B">
        <w:rPr>
          <w:rFonts w:ascii="Arial" w:eastAsia="Arial" w:hAnsi="Arial" w:cs="Arial"/>
          <w:bCs/>
          <w:spacing w:val="2"/>
          <w:sz w:val="24"/>
          <w:szCs w:val="24"/>
        </w:rPr>
        <w:t>……………………………</w:t>
      </w:r>
    </w:p>
    <w:p w14:paraId="6CFD3F58" w14:textId="77777777" w:rsidR="00A10F44" w:rsidRPr="003B3F4B" w:rsidRDefault="00A10F44" w:rsidP="003B3F4B">
      <w:pPr>
        <w:spacing w:after="0" w:line="276" w:lineRule="auto"/>
        <w:rPr>
          <w:rFonts w:ascii="Arial" w:hAnsi="Arial" w:cs="Arial"/>
          <w:bCs/>
          <w:spacing w:val="2"/>
          <w:sz w:val="24"/>
          <w:szCs w:val="24"/>
        </w:rPr>
      </w:pPr>
    </w:p>
    <w:p w14:paraId="4922A925" w14:textId="0B8A1F08" w:rsidR="00205842" w:rsidRPr="003B3F4B" w:rsidRDefault="00205842" w:rsidP="003B3F4B">
      <w:pPr>
        <w:spacing w:after="0" w:line="276" w:lineRule="auto"/>
        <w:ind w:left="283"/>
        <w:rPr>
          <w:rFonts w:ascii="Arial" w:eastAsia="Arial" w:hAnsi="Arial" w:cs="Arial"/>
          <w:b/>
          <w:spacing w:val="2"/>
          <w:sz w:val="24"/>
          <w:szCs w:val="24"/>
        </w:rPr>
      </w:pPr>
    </w:p>
    <w:tbl>
      <w:tblPr>
        <w:tblStyle w:val="Tabela-Siatk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4"/>
        <w:gridCol w:w="3345"/>
      </w:tblGrid>
      <w:tr w:rsidR="00A10F44" w:rsidRPr="003B3F4B" w14:paraId="4A4975C8" w14:textId="77777777" w:rsidTr="00A10F44">
        <w:tc>
          <w:tcPr>
            <w:tcW w:w="5495" w:type="dxa"/>
          </w:tcPr>
          <w:p w14:paraId="1E06B406" w14:textId="21D6C1ED" w:rsidR="00A10F44" w:rsidRPr="003B3F4B" w:rsidRDefault="00A10F44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………………………………………</w:t>
            </w:r>
            <w:r w:rsidR="008E3F29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……..</w:t>
            </w:r>
          </w:p>
        </w:tc>
        <w:tc>
          <w:tcPr>
            <w:tcW w:w="3510" w:type="dxa"/>
          </w:tcPr>
          <w:p w14:paraId="02351A95" w14:textId="7BFE110A" w:rsidR="00A10F44" w:rsidRPr="003B3F4B" w:rsidRDefault="00A10F44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  <w:tr w:rsidR="00A10F44" w:rsidRPr="003B3F4B" w14:paraId="0A9D31A9" w14:textId="77777777" w:rsidTr="00A10F44">
        <w:tc>
          <w:tcPr>
            <w:tcW w:w="5495" w:type="dxa"/>
          </w:tcPr>
          <w:p w14:paraId="5393DBFC" w14:textId="247AFD4B" w:rsidR="00BD16CE" w:rsidRPr="003B3F4B" w:rsidRDefault="00A10F44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data, pieczęć, podpis lekarza</w:t>
            </w:r>
            <w:r w:rsidR="00443753"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>/</w:t>
            </w:r>
          </w:p>
          <w:p w14:paraId="7F386793" w14:textId="6731C922" w:rsidR="00A10F44" w:rsidRPr="003B3F4B" w:rsidRDefault="00443753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data, pieczęć, podpis pielęgniarki ubezpieczenia zdrowotnego albo </w:t>
            </w:r>
            <w:r w:rsidRPr="003B3F4B">
              <w:rPr>
                <w:rFonts w:ascii="Arial" w:eastAsia="Arial" w:hAnsi="Arial" w:cs="Arial"/>
                <w:spacing w:val="2"/>
                <w:sz w:val="24"/>
                <w:szCs w:val="24"/>
              </w:rPr>
              <w:br/>
              <w:t>pielęgniarki opieki domowej długoterminowej</w:t>
            </w:r>
          </w:p>
        </w:tc>
        <w:tc>
          <w:tcPr>
            <w:tcW w:w="3510" w:type="dxa"/>
          </w:tcPr>
          <w:p w14:paraId="31EA7527" w14:textId="5CE097DB" w:rsidR="00A10F44" w:rsidRPr="003B3F4B" w:rsidRDefault="00A10F44" w:rsidP="003B3F4B">
            <w:pPr>
              <w:spacing w:line="276" w:lineRule="auto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</w:tbl>
    <w:p w14:paraId="083A91A0" w14:textId="77777777" w:rsidR="00A10F44" w:rsidRPr="003B3F4B" w:rsidRDefault="00A10F44" w:rsidP="003B3F4B">
      <w:pPr>
        <w:spacing w:after="0" w:line="276" w:lineRule="auto"/>
        <w:ind w:left="283"/>
        <w:rPr>
          <w:rFonts w:ascii="Arial" w:eastAsia="Arial" w:hAnsi="Arial" w:cs="Arial"/>
          <w:spacing w:val="2"/>
          <w:sz w:val="24"/>
          <w:szCs w:val="24"/>
        </w:rPr>
      </w:pPr>
    </w:p>
    <w:sectPr w:rsidR="00A10F44" w:rsidRPr="003B3F4B" w:rsidSect="00C3370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56A04" w14:textId="77777777" w:rsidR="001F6E5A" w:rsidRDefault="001F6E5A" w:rsidP="00F16E35">
      <w:pPr>
        <w:spacing w:after="0" w:line="240" w:lineRule="auto"/>
      </w:pPr>
      <w:r>
        <w:separator/>
      </w:r>
    </w:p>
  </w:endnote>
  <w:endnote w:type="continuationSeparator" w:id="0">
    <w:p w14:paraId="55D3A0FD" w14:textId="77777777" w:rsidR="001F6E5A" w:rsidRDefault="001F6E5A" w:rsidP="00F1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eastAsia="pl-PL"/>
      </w:rPr>
      <w:id w:val="-1707558505"/>
      <w:docPartObj>
        <w:docPartGallery w:val="Page Numbers (Bottom of Page)"/>
        <w:docPartUnique/>
      </w:docPartObj>
    </w:sdtPr>
    <w:sdtEndPr/>
    <w:sdtContent>
      <w:tbl>
        <w:tblPr>
          <w:tblStyle w:val="Tabela-Siatka"/>
          <w:tblW w:w="9924" w:type="dxa"/>
          <w:tblInd w:w="-318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514"/>
          <w:gridCol w:w="2410"/>
        </w:tblGrid>
        <w:tr w:rsidR="005B3DBE" w14:paraId="7F4C39D5" w14:textId="77777777" w:rsidTr="00F10A1C">
          <w:tc>
            <w:tcPr>
              <w:tcW w:w="7514" w:type="dxa"/>
              <w:vAlign w:val="center"/>
            </w:tcPr>
            <w:p w14:paraId="1EC6F551" w14:textId="5BA9A2AA" w:rsidR="005B3DBE" w:rsidRDefault="005B3DBE" w:rsidP="00F10A1C">
              <w:pPr>
                <w:pStyle w:val="Stopka"/>
                <w:spacing w:before="240"/>
                <w:jc w:val="right"/>
              </w:pPr>
            </w:p>
          </w:tc>
          <w:tc>
            <w:tcPr>
              <w:tcW w:w="2410" w:type="dxa"/>
              <w:vAlign w:val="center"/>
            </w:tcPr>
            <w:p w14:paraId="51BDF426" w14:textId="7DE573C0" w:rsidR="005B3DBE" w:rsidRDefault="005B3DBE" w:rsidP="00F10A1C">
              <w:pPr>
                <w:pStyle w:val="Stopka"/>
                <w:spacing w:before="240"/>
                <w:jc w:val="center"/>
              </w:pPr>
            </w:p>
          </w:tc>
        </w:tr>
      </w:tbl>
      <w:p w14:paraId="3AE827BD" w14:textId="530DA26A" w:rsidR="005B3DBE" w:rsidRDefault="005B3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29">
          <w:rPr>
            <w:noProof/>
          </w:rPr>
          <w:t>2</w:t>
        </w:r>
        <w:r>
          <w:fldChar w:fldCharType="end"/>
        </w:r>
      </w:p>
    </w:sdtContent>
  </w:sdt>
  <w:p w14:paraId="43D77B8F" w14:textId="5D24A5FC" w:rsidR="00E03D80" w:rsidRPr="00750139" w:rsidRDefault="00E03D80" w:rsidP="00750139">
    <w:pPr>
      <w:pStyle w:val="Stopka"/>
      <w:tabs>
        <w:tab w:val="left" w:pos="2025"/>
        <w:tab w:val="center" w:pos="4629"/>
        <w:tab w:val="right" w:pos="9258"/>
        <w:tab w:val="right" w:pos="10508"/>
      </w:tabs>
      <w:rPr>
        <w:rFonts w:eastAsia="Times New Roman" w:cs="Times New Roman"/>
        <w:noProof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8B369" w14:textId="77777777" w:rsidR="001F6E5A" w:rsidRDefault="001F6E5A" w:rsidP="00F16E35">
      <w:pPr>
        <w:spacing w:after="0" w:line="240" w:lineRule="auto"/>
      </w:pPr>
      <w:r>
        <w:separator/>
      </w:r>
    </w:p>
  </w:footnote>
  <w:footnote w:type="continuationSeparator" w:id="0">
    <w:p w14:paraId="234F6BA4" w14:textId="77777777" w:rsidR="001F6E5A" w:rsidRDefault="001F6E5A" w:rsidP="00F16E35">
      <w:pPr>
        <w:spacing w:after="0" w:line="240" w:lineRule="auto"/>
      </w:pPr>
      <w:r>
        <w:continuationSeparator/>
      </w:r>
    </w:p>
  </w:footnote>
  <w:footnote w:id="1">
    <w:p w14:paraId="04901AFF" w14:textId="0529ECD9" w:rsidR="005B6F58" w:rsidRPr="002745B6" w:rsidRDefault="005B6F58" w:rsidP="0065282C">
      <w:pPr>
        <w:spacing w:after="0" w:line="276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344C3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542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Mahoney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 FI,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Barthel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 D. „Badanie funkcjonalne: wskaźnik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Barthel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”. Maryland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State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Med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745B6">
        <w:rPr>
          <w:rFonts w:ascii="Arial" w:eastAsia="Arial" w:hAnsi="Arial" w:cs="Arial"/>
          <w:sz w:val="20"/>
          <w:szCs w:val="20"/>
        </w:rPr>
        <w:t>Journal</w:t>
      </w:r>
      <w:proofErr w:type="spellEnd"/>
      <w:r w:rsidRPr="002745B6">
        <w:rPr>
          <w:rFonts w:ascii="Arial" w:eastAsia="Arial" w:hAnsi="Arial" w:cs="Arial"/>
          <w:sz w:val="20"/>
          <w:szCs w:val="20"/>
        </w:rPr>
        <w:t xml:space="preserve"> 1965; 14:56-61. Wykorzystane za zgodą. Skala ta może być używana bez ograniczeń dla celów niekomercyjnych</w:t>
      </w:r>
    </w:p>
  </w:footnote>
  <w:footnote w:id="2">
    <w:p w14:paraId="360DE236" w14:textId="24357D8B" w:rsidR="005B6F58" w:rsidRPr="002745B6" w:rsidRDefault="005B6F58" w:rsidP="0065282C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2745B6">
        <w:rPr>
          <w:rStyle w:val="Odwoanieprzypisudolnego"/>
          <w:rFonts w:ascii="Arial" w:hAnsi="Arial" w:cs="Arial"/>
        </w:rPr>
        <w:footnoteRef/>
      </w:r>
      <w:r w:rsidRPr="002745B6">
        <w:rPr>
          <w:rFonts w:ascii="Arial" w:hAnsi="Arial" w:cs="Arial"/>
        </w:rPr>
        <w:t xml:space="preserve"> </w:t>
      </w:r>
      <w:r w:rsidRPr="002745B6">
        <w:rPr>
          <w:rFonts w:ascii="Arial" w:eastAsia="Arial" w:hAnsi="Arial" w:cs="Arial"/>
        </w:rPr>
        <w:t xml:space="preserve">W </w:t>
      </w:r>
      <w:r w:rsidR="00600545" w:rsidRPr="002745B6">
        <w:rPr>
          <w:rFonts w:ascii="Arial" w:eastAsia="Arial" w:hAnsi="Arial" w:cs="Arial"/>
        </w:rPr>
        <w:t>Lp</w:t>
      </w:r>
      <w:r w:rsidRPr="002745B6">
        <w:rPr>
          <w:rFonts w:ascii="Arial" w:eastAsia="Arial" w:hAnsi="Arial" w:cs="Arial"/>
        </w:rPr>
        <w:t>. 1-10 należy wybrać i podkreślić jedną z możliwości najlepiej opisującą stan świadczeniobiorcy</w:t>
      </w:r>
    </w:p>
  </w:footnote>
  <w:footnote w:id="3">
    <w:p w14:paraId="6A2D7C26" w14:textId="69136086" w:rsidR="0065282C" w:rsidRPr="00600545" w:rsidRDefault="0065282C" w:rsidP="0065282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2745B6">
        <w:rPr>
          <w:rStyle w:val="Odwoanieprzypisudolnego"/>
          <w:rFonts w:ascii="Arial" w:hAnsi="Arial" w:cs="Arial"/>
        </w:rPr>
        <w:footnoteRef/>
      </w:r>
      <w:r w:rsidRPr="002745B6">
        <w:rPr>
          <w:rFonts w:ascii="Arial" w:hAnsi="Arial" w:cs="Arial"/>
        </w:rPr>
        <w:t xml:space="preserve"> </w:t>
      </w:r>
      <w:r w:rsidRPr="002745B6">
        <w:rPr>
          <w:rFonts w:ascii="Arial" w:eastAsia="Arial" w:hAnsi="Arial" w:cs="Arial"/>
        </w:rPr>
        <w:t>Należy wpisać wartość punktową przypisaną wybranej możliwości</w:t>
      </w:r>
    </w:p>
  </w:footnote>
  <w:footnote w:id="4">
    <w:p w14:paraId="3824E2A6" w14:textId="602AE026" w:rsidR="0065282C" w:rsidRPr="00E41151" w:rsidRDefault="0065282C" w:rsidP="006E231B">
      <w:pPr>
        <w:spacing w:after="0" w:line="276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E4115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E41151">
        <w:rPr>
          <w:rFonts w:ascii="Arial" w:hAnsi="Arial" w:cs="Arial"/>
          <w:sz w:val="20"/>
          <w:szCs w:val="20"/>
        </w:rPr>
        <w:t xml:space="preserve"> </w:t>
      </w:r>
      <w:r w:rsidRPr="00E41151">
        <w:rPr>
          <w:rFonts w:ascii="Arial" w:eastAsia="Arial" w:hAnsi="Arial" w:cs="Arial"/>
          <w:sz w:val="20"/>
          <w:szCs w:val="20"/>
        </w:rPr>
        <w:t>Należy wpisać uzyskaną sumę punktów z lp. 1 – 10.</w:t>
      </w:r>
      <w:r w:rsidRPr="00E41151">
        <w:rPr>
          <w:rFonts w:ascii="Arial" w:eastAsia="Times New Roman" w:hAnsi="Arial" w:cs="Arial"/>
          <w:sz w:val="20"/>
          <w:szCs w:val="20"/>
        </w:rPr>
        <w:t xml:space="preserve"> </w:t>
      </w:r>
    </w:p>
  </w:footnote>
  <w:footnote w:id="5">
    <w:p w14:paraId="4CF4A355" w14:textId="77777777" w:rsidR="006E231B" w:rsidRPr="00E41151" w:rsidRDefault="006E231B" w:rsidP="006E231B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E41151">
        <w:rPr>
          <w:rStyle w:val="Odwoanieprzypisudolnego"/>
          <w:rFonts w:ascii="Arial" w:hAnsi="Arial" w:cs="Arial"/>
        </w:rPr>
        <w:footnoteRef/>
      </w:r>
      <w:r w:rsidRPr="00E41151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CB20" w14:textId="7F5E2FF6" w:rsidR="00721E4A" w:rsidRPr="00FE0F96" w:rsidRDefault="00FE0F96" w:rsidP="00FE0F96">
    <w:pPr>
      <w:pStyle w:val="Nagwek"/>
    </w:pPr>
    <w:r>
      <w:rPr>
        <w:noProof/>
      </w:rPr>
      <w:drawing>
        <wp:inline distT="0" distB="0" distL="0" distR="0" wp14:anchorId="5B62E4CE" wp14:editId="2FF682FE">
          <wp:extent cx="5760720" cy="742315"/>
          <wp:effectExtent l="0" t="0" r="0" b="635"/>
          <wp:docPr id="102580720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807206" name="Obraz 1" descr="Obraz zawierający tekst, Czcionka, biały, czarne i białe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B528A"/>
    <w:multiLevelType w:val="hybridMultilevel"/>
    <w:tmpl w:val="90241B9A"/>
    <w:lvl w:ilvl="0" w:tplc="6786DC66">
      <w:start w:val="3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E7845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CEDC6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84D42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16681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C7441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F70E9F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89502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2752B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23982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F4"/>
    <w:rsid w:val="00053420"/>
    <w:rsid w:val="00054271"/>
    <w:rsid w:val="00060751"/>
    <w:rsid w:val="000A5377"/>
    <w:rsid w:val="000F20FD"/>
    <w:rsid w:val="0016034B"/>
    <w:rsid w:val="001F6E5A"/>
    <w:rsid w:val="00205842"/>
    <w:rsid w:val="00213271"/>
    <w:rsid w:val="002155BF"/>
    <w:rsid w:val="002565FD"/>
    <w:rsid w:val="002728AF"/>
    <w:rsid w:val="002741AF"/>
    <w:rsid w:val="002745B6"/>
    <w:rsid w:val="002C3B97"/>
    <w:rsid w:val="00344C38"/>
    <w:rsid w:val="00363574"/>
    <w:rsid w:val="00367AE4"/>
    <w:rsid w:val="00370C70"/>
    <w:rsid w:val="003A646C"/>
    <w:rsid w:val="003B0115"/>
    <w:rsid w:val="003B3F4B"/>
    <w:rsid w:val="003C32E6"/>
    <w:rsid w:val="00443753"/>
    <w:rsid w:val="004F4925"/>
    <w:rsid w:val="00501C36"/>
    <w:rsid w:val="005449C8"/>
    <w:rsid w:val="005B3DBE"/>
    <w:rsid w:val="005B6F58"/>
    <w:rsid w:val="00600545"/>
    <w:rsid w:val="00625CE0"/>
    <w:rsid w:val="00647F12"/>
    <w:rsid w:val="0065282C"/>
    <w:rsid w:val="006531B3"/>
    <w:rsid w:val="0067112E"/>
    <w:rsid w:val="006D26D0"/>
    <w:rsid w:val="006E231B"/>
    <w:rsid w:val="006F6A08"/>
    <w:rsid w:val="00721E4A"/>
    <w:rsid w:val="00750139"/>
    <w:rsid w:val="007E5835"/>
    <w:rsid w:val="007F2170"/>
    <w:rsid w:val="008103B3"/>
    <w:rsid w:val="008E3F29"/>
    <w:rsid w:val="008F10CF"/>
    <w:rsid w:val="008F50B0"/>
    <w:rsid w:val="009841C8"/>
    <w:rsid w:val="009E51CB"/>
    <w:rsid w:val="00A068D2"/>
    <w:rsid w:val="00A10F44"/>
    <w:rsid w:val="00A1292B"/>
    <w:rsid w:val="00A64877"/>
    <w:rsid w:val="00A979EE"/>
    <w:rsid w:val="00AC6807"/>
    <w:rsid w:val="00AE317A"/>
    <w:rsid w:val="00B00D4B"/>
    <w:rsid w:val="00B10E49"/>
    <w:rsid w:val="00B520CA"/>
    <w:rsid w:val="00B62CE3"/>
    <w:rsid w:val="00B85384"/>
    <w:rsid w:val="00BD16CE"/>
    <w:rsid w:val="00BD635F"/>
    <w:rsid w:val="00C022C5"/>
    <w:rsid w:val="00C33705"/>
    <w:rsid w:val="00C3503F"/>
    <w:rsid w:val="00CE241B"/>
    <w:rsid w:val="00D1483F"/>
    <w:rsid w:val="00D42F5E"/>
    <w:rsid w:val="00D87830"/>
    <w:rsid w:val="00DB4DF4"/>
    <w:rsid w:val="00E030BC"/>
    <w:rsid w:val="00E03D80"/>
    <w:rsid w:val="00E2158F"/>
    <w:rsid w:val="00E41151"/>
    <w:rsid w:val="00E45CEF"/>
    <w:rsid w:val="00E60F04"/>
    <w:rsid w:val="00E90EB0"/>
    <w:rsid w:val="00EA3B9A"/>
    <w:rsid w:val="00EF708D"/>
    <w:rsid w:val="00F16E35"/>
    <w:rsid w:val="00F24D3B"/>
    <w:rsid w:val="00F93554"/>
    <w:rsid w:val="00F97444"/>
    <w:rsid w:val="00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99A03"/>
  <w15:docId w15:val="{91167CD2-9916-43F2-8AE5-53A5E24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818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F1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F16E3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E35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F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F5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F5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E23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49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49C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9C8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Normalny1">
    <w:name w:val="Normalny1"/>
    <w:rsid w:val="00A06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B9A"/>
    <w:rPr>
      <w:rFonts w:ascii="Tahoma" w:eastAsia="Calibri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21327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7E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uiPriority w:val="59"/>
    <w:rsid w:val="005B3D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5868-8E9E-4846-A5A1-40FFD4F7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pożyczki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pożyczki</dc:title>
  <dc:subject/>
  <dc:creator>Karolina Stolarczyk</dc:creator>
  <cp:keywords/>
  <cp:lastModifiedBy>Dominik Fater</cp:lastModifiedBy>
  <cp:revision>2</cp:revision>
  <cp:lastPrinted>2024-06-27T18:59:00Z</cp:lastPrinted>
  <dcterms:created xsi:type="dcterms:W3CDTF">2025-02-05T09:43:00Z</dcterms:created>
  <dcterms:modified xsi:type="dcterms:W3CDTF">2025-02-05T09:43:00Z</dcterms:modified>
</cp:coreProperties>
</file>